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7BA39B26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4E83E8CE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3587052C" w14:textId="19B90C30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8B5672">
        <w:rPr>
          <w:sz w:val="28"/>
          <w:szCs w:val="28"/>
        </w:rPr>
        <w:t>Рынок ценных бумаг</w:t>
      </w:r>
    </w:p>
    <w:p w14:paraId="17DE36C3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42E79F2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4AD1332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14:paraId="56A3F113" w14:textId="1AC19059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 w:rsidRPr="00ED0BBF">
        <w:rPr>
          <w:i/>
          <w:sz w:val="28"/>
          <w:szCs w:val="28"/>
        </w:rPr>
        <w:t xml:space="preserve">– </w:t>
      </w:r>
      <w:r w:rsidR="00ED0BBF" w:rsidRPr="00ED0BBF">
        <w:rPr>
          <w:sz w:val="28"/>
          <w:szCs w:val="28"/>
        </w:rPr>
        <w:t>05.02.</w:t>
      </w:r>
      <w:r w:rsidRPr="00ED0BBF">
        <w:rPr>
          <w:sz w:val="28"/>
          <w:szCs w:val="28"/>
        </w:rPr>
        <w:t>202</w:t>
      </w:r>
      <w:r w:rsidR="006A3FA5" w:rsidRPr="00ED0BBF">
        <w:rPr>
          <w:sz w:val="28"/>
          <w:szCs w:val="28"/>
        </w:rPr>
        <w:t>1</w:t>
      </w:r>
      <w:r w:rsidRPr="00ED0BBF">
        <w:rPr>
          <w:sz w:val="28"/>
          <w:szCs w:val="28"/>
        </w:rPr>
        <w:t xml:space="preserve"> года</w:t>
      </w:r>
    </w:p>
    <w:p w14:paraId="6A644F8D" w14:textId="77777777" w:rsidR="003707C1" w:rsidRDefault="003707C1" w:rsidP="003707C1">
      <w:pPr>
        <w:rPr>
          <w:sz w:val="28"/>
          <w:szCs w:val="28"/>
        </w:rPr>
      </w:pPr>
    </w:p>
    <w:p w14:paraId="254CB269" w14:textId="3D552772" w:rsidR="003707C1" w:rsidRPr="008B5672" w:rsidRDefault="00E740E8" w:rsidP="00E740E8">
      <w:pPr>
        <w:ind w:firstLine="0"/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C71DC9">
        <w:rPr>
          <w:sz w:val="28"/>
          <w:szCs w:val="28"/>
        </w:rPr>
        <w:t>Ценные</w:t>
      </w:r>
      <w:proofErr w:type="gramEnd"/>
      <w:r w:rsidR="00C71DC9">
        <w:rPr>
          <w:sz w:val="28"/>
          <w:szCs w:val="28"/>
        </w:rPr>
        <w:t xml:space="preserve"> бумаги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10A40C2C" w14:textId="4757D37E" w:rsidR="008B5672" w:rsidRPr="00C71DC9" w:rsidRDefault="00C71DC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71DC9">
        <w:rPr>
          <w:sz w:val="28"/>
          <w:szCs w:val="28"/>
        </w:rPr>
        <w:t>Повторить</w:t>
      </w:r>
      <w:r>
        <w:rPr>
          <w:sz w:val="28"/>
          <w:szCs w:val="28"/>
        </w:rPr>
        <w:t xml:space="preserve"> </w:t>
      </w:r>
      <w:r>
        <w:rPr>
          <w:rStyle w:val="apple-converted-space"/>
          <w:bCs/>
          <w:sz w:val="28"/>
          <w:szCs w:val="28"/>
          <w:shd w:val="clear" w:color="auto" w:fill="FFFFFF"/>
        </w:rPr>
        <w:t xml:space="preserve">характеристики </w:t>
      </w:r>
      <w:r w:rsidRPr="008D144A">
        <w:rPr>
          <w:sz w:val="28"/>
          <w:szCs w:val="28"/>
        </w:rPr>
        <w:t>участник</w:t>
      </w:r>
      <w:r>
        <w:rPr>
          <w:sz w:val="28"/>
          <w:szCs w:val="28"/>
        </w:rPr>
        <w:t>ов</w:t>
      </w:r>
      <w:r w:rsidRPr="008D144A">
        <w:rPr>
          <w:sz w:val="28"/>
          <w:szCs w:val="28"/>
        </w:rPr>
        <w:t xml:space="preserve"> рынка ценных бумаг</w:t>
      </w:r>
      <w:r>
        <w:rPr>
          <w:sz w:val="28"/>
          <w:szCs w:val="28"/>
        </w:rPr>
        <w:t>.</w:t>
      </w:r>
    </w:p>
    <w:p w14:paraId="052280C6" w14:textId="747C2372" w:rsidR="00C71DC9" w:rsidRDefault="00976D2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71DC9">
        <w:rPr>
          <w:sz w:val="28"/>
          <w:szCs w:val="28"/>
        </w:rPr>
        <w:t>Рассмотреть</w:t>
      </w:r>
      <w:r w:rsidR="00C71DC9" w:rsidRPr="00486066">
        <w:rPr>
          <w:sz w:val="28"/>
          <w:szCs w:val="28"/>
        </w:rPr>
        <w:t xml:space="preserve"> </w:t>
      </w:r>
      <w:r w:rsidR="00C71DC9">
        <w:rPr>
          <w:sz w:val="28"/>
          <w:szCs w:val="28"/>
        </w:rPr>
        <w:t>классификацию ценных бумаг, особенности ценных бумаг: акция, облигация.</w:t>
      </w:r>
    </w:p>
    <w:p w14:paraId="3867A52A" w14:textId="0741214A" w:rsidR="00976D29" w:rsidRDefault="00C71DC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621B1C01" w:rsidR="00976D29" w:rsidRPr="00976D29" w:rsidRDefault="00C71DC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119"/>
        <w:gridCol w:w="2410"/>
        <w:gridCol w:w="2835"/>
        <w:gridCol w:w="2126"/>
      </w:tblGrid>
      <w:tr w:rsidR="003707C1" w14:paraId="02EBDE5B" w14:textId="77777777" w:rsidTr="00B94621">
        <w:tc>
          <w:tcPr>
            <w:tcW w:w="3119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2410" w:type="dxa"/>
          </w:tcPr>
          <w:p w14:paraId="7FD0BA9A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C71DC9" w:rsidRPr="00D20547" w14:paraId="2C8C820D" w14:textId="77777777" w:rsidTr="00B94621">
        <w:tc>
          <w:tcPr>
            <w:tcW w:w="3119" w:type="dxa"/>
          </w:tcPr>
          <w:p w14:paraId="659BA761" w14:textId="77777777" w:rsidR="00C71DC9" w:rsidRDefault="00C71DC9" w:rsidP="00C71DC9">
            <w:pPr>
              <w:ind w:firstLine="0"/>
            </w:pPr>
            <w:r>
              <w:t>Задание № 1</w:t>
            </w:r>
          </w:p>
          <w:p w14:paraId="7F3C6DA4" w14:textId="1344E303" w:rsidR="00C71DC9" w:rsidRDefault="00C71DC9" w:rsidP="00C71DC9">
            <w:pPr>
              <w:ind w:firstLine="0"/>
            </w:pPr>
            <w:r>
              <w:t xml:space="preserve"> Выполнить тест по пройденной теме: «Участники рынка ценных бумаг»</w:t>
            </w:r>
          </w:p>
          <w:p w14:paraId="4935CC47" w14:textId="4C472C08" w:rsidR="00C71DC9" w:rsidRDefault="00C71DC9" w:rsidP="00C71DC9">
            <w:pPr>
              <w:ind w:firstLine="0"/>
            </w:pPr>
          </w:p>
        </w:tc>
        <w:tc>
          <w:tcPr>
            <w:tcW w:w="2410" w:type="dxa"/>
          </w:tcPr>
          <w:p w14:paraId="2FEA9BF5" w14:textId="77777777" w:rsidR="00C71DC9" w:rsidRDefault="00C71DC9" w:rsidP="00C71DC9">
            <w:pPr>
              <w:ind w:firstLine="0"/>
            </w:pPr>
          </w:p>
        </w:tc>
        <w:tc>
          <w:tcPr>
            <w:tcW w:w="2835" w:type="dxa"/>
          </w:tcPr>
          <w:p w14:paraId="4F63E4DE" w14:textId="77777777" w:rsidR="00C71DC9" w:rsidRPr="002B0587" w:rsidRDefault="00C71DC9" w:rsidP="00C71DC9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в автоматизированной системе</w:t>
            </w:r>
          </w:p>
          <w:p w14:paraId="464FFCD4" w14:textId="77777777" w:rsidR="00C71DC9" w:rsidRPr="002B0587" w:rsidRDefault="00C71DC9" w:rsidP="00C71DC9">
            <w:pPr>
              <w:ind w:firstLine="0"/>
            </w:pPr>
            <w:r w:rsidRPr="002B0587">
              <w:t xml:space="preserve">Начало </w:t>
            </w:r>
            <w:r>
              <w:t>- в</w:t>
            </w:r>
            <w:r w:rsidRPr="002B0587">
              <w:t xml:space="preserve"> 13.30</w:t>
            </w:r>
          </w:p>
          <w:p w14:paraId="566DC983" w14:textId="3C43C297" w:rsidR="00C71DC9" w:rsidRDefault="00C71DC9" w:rsidP="00C71DC9">
            <w:pPr>
              <w:ind w:firstLine="0"/>
            </w:pPr>
            <w:r>
              <w:t>Время на выполнение – 18</w:t>
            </w:r>
            <w:r w:rsidRPr="002B0587">
              <w:t xml:space="preserve"> мин</w:t>
            </w:r>
          </w:p>
        </w:tc>
        <w:tc>
          <w:tcPr>
            <w:tcW w:w="2126" w:type="dxa"/>
          </w:tcPr>
          <w:p w14:paraId="5ED84EEE" w14:textId="77777777" w:rsidR="00C71DC9" w:rsidRDefault="00C71DC9" w:rsidP="00C71DC9">
            <w:pPr>
              <w:ind w:firstLine="0"/>
            </w:pPr>
            <w:r>
              <w:t>90-100% - «5»</w:t>
            </w:r>
          </w:p>
          <w:p w14:paraId="2B58DC06" w14:textId="77777777" w:rsidR="00C71DC9" w:rsidRDefault="00C71DC9" w:rsidP="00C71DC9">
            <w:pPr>
              <w:ind w:firstLine="0"/>
            </w:pPr>
            <w:r>
              <w:t>75-89% - «4»</w:t>
            </w:r>
          </w:p>
          <w:p w14:paraId="0AFDAAAC" w14:textId="77777777" w:rsidR="00C71DC9" w:rsidRDefault="00C71DC9" w:rsidP="00C71DC9">
            <w:pPr>
              <w:ind w:firstLine="0"/>
            </w:pPr>
            <w:r>
              <w:t>50-74% - «3»</w:t>
            </w:r>
          </w:p>
          <w:p w14:paraId="4CD899AE" w14:textId="40894FD1" w:rsidR="00C71DC9" w:rsidRDefault="00C71DC9" w:rsidP="00C71DC9"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C71DC9" w:rsidRPr="00D20547" w14:paraId="0B910F8D" w14:textId="77777777" w:rsidTr="00B94621">
        <w:tc>
          <w:tcPr>
            <w:tcW w:w="3119" w:type="dxa"/>
          </w:tcPr>
          <w:p w14:paraId="4E237214" w14:textId="3EFAD5AA" w:rsidR="00C71DC9" w:rsidRDefault="00C71DC9" w:rsidP="00C71DC9">
            <w:pPr>
              <w:ind w:firstLine="0"/>
            </w:pPr>
            <w:r>
              <w:t>Задание № 2</w:t>
            </w:r>
          </w:p>
          <w:p w14:paraId="6D2EDE33" w14:textId="40DC5A1C" w:rsidR="00C71DC9" w:rsidRPr="00067CE4" w:rsidRDefault="00C71DC9" w:rsidP="00C71DC9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2410" w:type="dxa"/>
          </w:tcPr>
          <w:p w14:paraId="6079ACC7" w14:textId="77777777" w:rsidR="00C71DC9" w:rsidRDefault="00C71DC9" w:rsidP="00C71DC9">
            <w:pPr>
              <w:ind w:firstLine="0"/>
            </w:pPr>
            <w:r>
              <w:t>Лекция, презентация</w:t>
            </w:r>
          </w:p>
          <w:p w14:paraId="36E62882" w14:textId="77777777" w:rsidR="00C71DC9" w:rsidRDefault="00C71DC9" w:rsidP="00C71DC9">
            <w:pPr>
              <w:ind w:firstLine="0"/>
            </w:pPr>
            <w:r>
              <w:t xml:space="preserve"> </w:t>
            </w:r>
          </w:p>
          <w:p w14:paraId="3A0F3A52" w14:textId="081C099D" w:rsidR="00C71DC9" w:rsidRDefault="00C71DC9" w:rsidP="00C71DC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6ACD161" w14:textId="77777777" w:rsidR="00C71DC9" w:rsidRDefault="00C71DC9" w:rsidP="00C71DC9">
            <w:pPr>
              <w:ind w:firstLine="0"/>
            </w:pPr>
            <w:r>
              <w:t>1.Прочитать лекционный материал, просмотреть презентацию</w:t>
            </w:r>
          </w:p>
          <w:p w14:paraId="1EE93B06" w14:textId="77777777" w:rsidR="00C71DC9" w:rsidRDefault="00C71DC9" w:rsidP="00C71DC9">
            <w:pPr>
              <w:ind w:firstLine="0"/>
            </w:pPr>
            <w:r>
              <w:t>2. Осмыслить материал</w:t>
            </w:r>
          </w:p>
          <w:p w14:paraId="748A2546" w14:textId="77777777" w:rsidR="00C71DC9" w:rsidRDefault="00C71DC9" w:rsidP="00C71DC9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74B42CFE" w14:textId="72C4F54C" w:rsidR="00C71DC9" w:rsidRDefault="00C71DC9" w:rsidP="00C71DC9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3F2F104C" w14:textId="09036304" w:rsidR="00C71DC9" w:rsidRPr="00D20547" w:rsidRDefault="00C71DC9" w:rsidP="00C71DC9">
            <w:r>
              <w:t>-</w:t>
            </w:r>
          </w:p>
        </w:tc>
      </w:tr>
      <w:tr w:rsidR="00EE0FD6" w:rsidRPr="00D20547" w14:paraId="7594F01D" w14:textId="77777777" w:rsidTr="00B94621">
        <w:tc>
          <w:tcPr>
            <w:tcW w:w="3119" w:type="dxa"/>
          </w:tcPr>
          <w:p w14:paraId="0FDD22C7" w14:textId="3626CAEF" w:rsidR="00EE0FD6" w:rsidRDefault="00EE0FD6" w:rsidP="00EE0FD6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rPr>
                <w:color w:val="000000"/>
              </w:rPr>
            </w:pPr>
            <w:r>
              <w:rPr>
                <w:color w:val="000000"/>
              </w:rPr>
              <w:t>Задание № 3</w:t>
            </w:r>
          </w:p>
          <w:p w14:paraId="13BD7AE3" w14:textId="77777777" w:rsidR="00EE0FD6" w:rsidRDefault="00EE0FD6" w:rsidP="00EE0FD6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rPr>
                <w:color w:val="000000"/>
              </w:rPr>
            </w:pPr>
            <w:r>
              <w:rPr>
                <w:color w:val="000000"/>
              </w:rPr>
              <w:t>Определить верные/неверные утверждения:</w:t>
            </w:r>
          </w:p>
          <w:p w14:paraId="094413EF" w14:textId="77777777" w:rsidR="00EE0FD6" w:rsidRDefault="00EE0FD6" w:rsidP="00EE0FD6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rPr>
                <w:color w:val="000000"/>
              </w:rPr>
            </w:pPr>
          </w:p>
          <w:p w14:paraId="318BD9A0" w14:textId="01CDCAA4" w:rsidR="00EE0FD6" w:rsidRPr="009E3761" w:rsidRDefault="00EE0FD6" w:rsidP="00EE0FD6">
            <w:pPr>
              <w:ind w:firstLine="0"/>
            </w:pPr>
            <w:r>
              <w:t xml:space="preserve">1. </w:t>
            </w:r>
            <w:r w:rsidRPr="009E3761">
              <w:t xml:space="preserve">Производные ценные бумаги – это </w:t>
            </w:r>
            <w:r w:rsidRPr="009E3761">
              <w:lastRenderedPageBreak/>
              <w:t xml:space="preserve">бездокументарные формы выражения имущественного права (обязательства), возникающего в связи с изменением цены базисного актива, т. е. актива, лежащего в основе данной ценной бумаги? </w:t>
            </w:r>
          </w:p>
          <w:p w14:paraId="5D28A4D7" w14:textId="19F27FB3" w:rsidR="00EE0FD6" w:rsidRPr="009E3761" w:rsidRDefault="00EE0FD6" w:rsidP="00EE0FD6">
            <w:pPr>
              <w:ind w:firstLine="0"/>
            </w:pPr>
            <w:r>
              <w:t xml:space="preserve">2. </w:t>
            </w:r>
            <w:r w:rsidRPr="009E3761">
              <w:t xml:space="preserve">Ценная бумага, выпускаемая поштучно или небольшими сериями, – это </w:t>
            </w:r>
            <w:proofErr w:type="spellStart"/>
            <w:r w:rsidRPr="009E3761">
              <w:t>неэмиссионная</w:t>
            </w:r>
            <w:proofErr w:type="spellEnd"/>
            <w:r w:rsidRPr="009E3761">
              <w:t xml:space="preserve"> ценная бумага? </w:t>
            </w:r>
          </w:p>
          <w:p w14:paraId="7B48C483" w14:textId="7B114F0C" w:rsidR="00EE0FD6" w:rsidRPr="009E3761" w:rsidRDefault="00EE0FD6" w:rsidP="00EE0FD6">
            <w:pPr>
              <w:ind w:firstLine="0"/>
            </w:pPr>
            <w:r>
              <w:t xml:space="preserve">3. </w:t>
            </w:r>
            <w:r w:rsidRPr="009E3761">
              <w:t xml:space="preserve">Ценная бумага, на которой не фиксируется имя ее владельца, – это ордерная ценная бумага? </w:t>
            </w:r>
          </w:p>
          <w:p w14:paraId="31A7D1D2" w14:textId="0E061E66" w:rsidR="00EE0FD6" w:rsidRPr="009E3761" w:rsidRDefault="00EE0FD6" w:rsidP="00EE0FD6">
            <w:pPr>
              <w:ind w:firstLine="0"/>
            </w:pPr>
            <w:r>
              <w:t xml:space="preserve">4. </w:t>
            </w:r>
            <w:r w:rsidRPr="009E3761">
              <w:t xml:space="preserve">Форма, при которой владелец устанавливается на основании предъявления оформленного надлежащим образом сертификата ценной бумаги или – это документарная форма эмиссионных ценных бумаг? </w:t>
            </w:r>
          </w:p>
          <w:p w14:paraId="156698CA" w14:textId="77777777" w:rsidR="00EE0FD6" w:rsidRDefault="00EE0FD6" w:rsidP="00EE0FD6">
            <w:pPr>
              <w:ind w:firstLine="0"/>
            </w:pPr>
            <w:r>
              <w:t xml:space="preserve">5. </w:t>
            </w:r>
            <w:r w:rsidRPr="009E3761">
              <w:t xml:space="preserve">Конвертируемые ценные бумаги – это ценные бумаги, которые при определенных условиях обмениваются на другие виды бумаг того же эмитента? </w:t>
            </w:r>
          </w:p>
          <w:p w14:paraId="1C003415" w14:textId="51A1662C" w:rsidR="00324343" w:rsidRPr="005F53D1" w:rsidRDefault="00324343" w:rsidP="00324343">
            <w:pPr>
              <w:ind w:firstLine="0"/>
            </w:pPr>
            <w:r w:rsidRPr="005F53D1">
              <w:t xml:space="preserve">6. Эмиссионная ценная бумага, закрепляющая права ее владельца на получение части прибыли акционерного общества в виде дивидендов, на участие в управлении акционерным обществом и на часть имущества, остающегося после его ликвидации, – это акция? </w:t>
            </w:r>
          </w:p>
          <w:p w14:paraId="4EDAD408" w14:textId="0D0D324D" w:rsidR="00324343" w:rsidRPr="005F53D1" w:rsidRDefault="00324343" w:rsidP="00324343">
            <w:pPr>
              <w:ind w:firstLine="0"/>
            </w:pPr>
            <w:r w:rsidRPr="005F53D1">
              <w:t xml:space="preserve">7. Право на выпуск акций имеют только акционерные общества? </w:t>
            </w:r>
          </w:p>
          <w:p w14:paraId="3C051EE8" w14:textId="01C40FF2" w:rsidR="00324343" w:rsidRPr="005F53D1" w:rsidRDefault="00324343" w:rsidP="00324343">
            <w:pPr>
              <w:ind w:firstLine="0"/>
            </w:pPr>
            <w:r w:rsidRPr="005F53D1">
              <w:t xml:space="preserve">8. Акции, которые дают право на участие в управлении акционерным обществом, – это обыкновенные акции? </w:t>
            </w:r>
          </w:p>
          <w:p w14:paraId="2B7F889E" w14:textId="2B041A8D" w:rsidR="00324343" w:rsidRPr="005F53D1" w:rsidRDefault="00324343" w:rsidP="00324343">
            <w:pPr>
              <w:ind w:firstLine="0"/>
            </w:pPr>
            <w:r w:rsidRPr="005F53D1">
              <w:t xml:space="preserve">9. При выплате дивидендов обыкновенные акции имеют </w:t>
            </w:r>
            <w:r w:rsidRPr="005F53D1">
              <w:lastRenderedPageBreak/>
              <w:t xml:space="preserve">преимущество перед привилегированными? </w:t>
            </w:r>
          </w:p>
          <w:p w14:paraId="56A8E32C" w14:textId="4184D07E" w:rsidR="00324343" w:rsidRPr="005F53D1" w:rsidRDefault="00324343" w:rsidP="00324343">
            <w:pPr>
              <w:ind w:firstLine="0"/>
            </w:pPr>
            <w:r w:rsidRPr="005F53D1">
              <w:t xml:space="preserve">10. Допускается ли конвертация обыкновенных акций в привилегированные акции, облигации и иные ценные бумаги? </w:t>
            </w:r>
          </w:p>
          <w:p w14:paraId="281FFDA8" w14:textId="549931E8" w:rsidR="00324343" w:rsidRPr="005F53D1" w:rsidRDefault="00324343" w:rsidP="00324343">
            <w:pPr>
              <w:ind w:firstLine="0"/>
            </w:pPr>
            <w:r w:rsidRPr="005F53D1">
              <w:t xml:space="preserve">11. Облигация – это ссуда, предоставляемая покупателем облигации государству или предприятию, выпустившему облигацию? </w:t>
            </w:r>
          </w:p>
          <w:p w14:paraId="6A33AEAF" w14:textId="00F52AE1" w:rsidR="00324343" w:rsidRPr="00EE0FD6" w:rsidRDefault="00324343" w:rsidP="00EE0FD6">
            <w:pPr>
              <w:ind w:firstLine="0"/>
            </w:pPr>
            <w:r w:rsidRPr="005F53D1">
              <w:t>12. В отличие от акции облигации дают право на участие в управлении акционерным обществом их владельцам?</w:t>
            </w:r>
          </w:p>
        </w:tc>
        <w:tc>
          <w:tcPr>
            <w:tcW w:w="2410" w:type="dxa"/>
          </w:tcPr>
          <w:p w14:paraId="5BC16416" w14:textId="3CD22C56" w:rsidR="00EE0FD6" w:rsidRPr="00D20547" w:rsidRDefault="00EE0FD6" w:rsidP="00EE0FD6">
            <w:pPr>
              <w:ind w:firstLine="0"/>
            </w:pPr>
            <w:r>
              <w:lastRenderedPageBreak/>
              <w:t>Лекция, презентация</w:t>
            </w:r>
          </w:p>
        </w:tc>
        <w:tc>
          <w:tcPr>
            <w:tcW w:w="2835" w:type="dxa"/>
          </w:tcPr>
          <w:p w14:paraId="65FBC30B" w14:textId="77777777" w:rsidR="00EE0FD6" w:rsidRPr="00E545A9" w:rsidRDefault="00EE0FD6" w:rsidP="00EE0FD6">
            <w:pPr>
              <w:pStyle w:val="a7"/>
              <w:numPr>
                <w:ilvl w:val="0"/>
                <w:numId w:val="33"/>
              </w:numPr>
              <w:ind w:left="-29" w:firstLine="29"/>
            </w:pPr>
            <w:r>
              <w:t>Прочитать утверждения.</w:t>
            </w:r>
          </w:p>
          <w:p w14:paraId="06767B1B" w14:textId="77777777" w:rsidR="00EE0FD6" w:rsidRPr="00C94930" w:rsidRDefault="00EE0FD6" w:rsidP="00EE0FD6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</w:t>
            </w:r>
            <w:r w:rsidRPr="00C94930">
              <w:rPr>
                <w:rFonts w:ascii="TimesNewRomanPSMT" w:hAnsi="TimesNewRomanPSMT"/>
                <w:color w:val="000000"/>
              </w:rPr>
              <w:t>Осмыслить</w:t>
            </w:r>
            <w:r>
              <w:rPr>
                <w:rFonts w:ascii="TimesNewRomanPSMT" w:hAnsi="TimesNewRomanPSMT"/>
                <w:color w:val="000000"/>
              </w:rPr>
              <w:t xml:space="preserve"> утверждения.</w:t>
            </w:r>
          </w:p>
          <w:p w14:paraId="32CC02DB" w14:textId="0A5D62D3" w:rsidR="00EE0FD6" w:rsidRPr="00976D29" w:rsidRDefault="00EE0FD6" w:rsidP="00EE0FD6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 xml:space="preserve">3. Определить верно/неверно утверждение и записать в </w:t>
            </w:r>
            <w:proofErr w:type="gramStart"/>
            <w:r>
              <w:rPr>
                <w:rFonts w:ascii="TimesNewRomanPSMT" w:hAnsi="TimesNewRomanPSMT"/>
                <w:color w:val="000000"/>
              </w:rPr>
              <w:lastRenderedPageBreak/>
              <w:t>тетрадь  (</w:t>
            </w:r>
            <w:proofErr w:type="gramEnd"/>
            <w:r>
              <w:rPr>
                <w:rFonts w:ascii="TimesNewRomanPSMT" w:hAnsi="TimesNewRomanPSMT"/>
                <w:color w:val="000000"/>
              </w:rPr>
              <w:t>например: 1 +, 2 – и т.д.)</w:t>
            </w:r>
          </w:p>
        </w:tc>
        <w:tc>
          <w:tcPr>
            <w:tcW w:w="2126" w:type="dxa"/>
          </w:tcPr>
          <w:p w14:paraId="3BA4EBFB" w14:textId="77777777" w:rsidR="00EE0FD6" w:rsidRDefault="00EE0FD6" w:rsidP="00EE0FD6">
            <w:pPr>
              <w:ind w:firstLine="0"/>
            </w:pPr>
            <w:r>
              <w:lastRenderedPageBreak/>
              <w:t>«5» - нет ошибок</w:t>
            </w:r>
          </w:p>
          <w:p w14:paraId="40FDBFEB" w14:textId="2ED6E71C" w:rsidR="00EE0FD6" w:rsidRDefault="00EE0FD6" w:rsidP="00EE0FD6">
            <w:pPr>
              <w:ind w:firstLine="0"/>
            </w:pPr>
            <w:r>
              <w:t xml:space="preserve">«4» - </w:t>
            </w:r>
            <w:r w:rsidR="00324343">
              <w:t>до 2-х</w:t>
            </w:r>
            <w:r>
              <w:t xml:space="preserve"> ошибка</w:t>
            </w:r>
          </w:p>
          <w:p w14:paraId="61B87C00" w14:textId="3CEBC6B0" w:rsidR="00EE0FD6" w:rsidRDefault="00EE0FD6" w:rsidP="00EE0FD6">
            <w:pPr>
              <w:ind w:firstLine="0"/>
            </w:pPr>
            <w:r>
              <w:t xml:space="preserve">«3» - до </w:t>
            </w:r>
            <w:r w:rsidR="00324343">
              <w:t>6</w:t>
            </w:r>
            <w:r>
              <w:t xml:space="preserve"> ошибок</w:t>
            </w:r>
          </w:p>
          <w:p w14:paraId="173F61BB" w14:textId="03B8DFBC" w:rsidR="00EE0FD6" w:rsidRPr="00D20547" w:rsidRDefault="00EE0FD6" w:rsidP="00EE0FD6">
            <w:pPr>
              <w:ind w:firstLine="0"/>
            </w:pPr>
            <w:r>
              <w:t xml:space="preserve">«2» - </w:t>
            </w:r>
            <w:r w:rsidR="00324343">
              <w:t>7</w:t>
            </w:r>
            <w:r>
              <w:t xml:space="preserve"> и более ошиб</w:t>
            </w:r>
            <w:r w:rsidR="00324343">
              <w:t>ок</w:t>
            </w:r>
          </w:p>
        </w:tc>
      </w:tr>
      <w:tr w:rsidR="00EE0FD6" w:rsidRPr="00D20547" w14:paraId="074F8289" w14:textId="77777777" w:rsidTr="00B94621">
        <w:tc>
          <w:tcPr>
            <w:tcW w:w="3119" w:type="dxa"/>
          </w:tcPr>
          <w:p w14:paraId="23683086" w14:textId="6270F1A9" w:rsidR="00EE0FD6" w:rsidRDefault="00EE0FD6" w:rsidP="00EE0FD6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 xml:space="preserve">Задание № </w:t>
            </w:r>
            <w:r w:rsidR="004D5C99">
              <w:t>4</w:t>
            </w:r>
          </w:p>
          <w:p w14:paraId="6F1A58F9" w14:textId="6F771477" w:rsidR="00EE0FD6" w:rsidRDefault="00EE0FD6" w:rsidP="00EE0FD6">
            <w:pPr>
              <w:pStyle w:val="a4"/>
              <w:spacing w:before="0" w:beforeAutospacing="0" w:after="0" w:afterAutospacing="0"/>
              <w:ind w:firstLine="0"/>
            </w:pPr>
            <w:r>
              <w:t xml:space="preserve">Составить </w:t>
            </w:r>
            <w:proofErr w:type="spellStart"/>
            <w:r>
              <w:t>синквейн</w:t>
            </w:r>
            <w:proofErr w:type="spellEnd"/>
            <w:r>
              <w:t xml:space="preserve"> к слову «акция»</w:t>
            </w:r>
            <w:r w:rsidR="004D5C99">
              <w:t xml:space="preserve"> или «облигация» (по выбору)</w:t>
            </w:r>
            <w:r>
              <w:t xml:space="preserve"> из 4-х строк:</w:t>
            </w:r>
          </w:p>
          <w:p w14:paraId="60D42F8F" w14:textId="77777777" w:rsidR="00EE0FD6" w:rsidRDefault="00EE0FD6" w:rsidP="00EE0FD6">
            <w:pPr>
              <w:pStyle w:val="a4"/>
              <w:spacing w:before="0" w:beforeAutospacing="0" w:after="0" w:afterAutospacing="0"/>
              <w:ind w:firstLine="0"/>
            </w:pPr>
            <w:r>
              <w:t>1. синоним к существительному</w:t>
            </w:r>
          </w:p>
          <w:p w14:paraId="47315864" w14:textId="77777777" w:rsidR="00EE0FD6" w:rsidRDefault="00EE0FD6" w:rsidP="00EE0FD6">
            <w:pPr>
              <w:pStyle w:val="a4"/>
              <w:spacing w:before="0" w:beforeAutospacing="0" w:after="0" w:afterAutospacing="0"/>
              <w:ind w:firstLine="0"/>
            </w:pPr>
            <w:r>
              <w:t>2. 2 прилагательных</w:t>
            </w:r>
          </w:p>
          <w:p w14:paraId="4B18CD31" w14:textId="77777777" w:rsidR="00EE0FD6" w:rsidRDefault="00EE0FD6" w:rsidP="00EE0FD6">
            <w:pPr>
              <w:pStyle w:val="a4"/>
              <w:spacing w:before="0" w:beforeAutospacing="0" w:after="0" w:afterAutospacing="0"/>
              <w:ind w:firstLine="0"/>
            </w:pPr>
            <w:r>
              <w:t>3. 3 глагола</w:t>
            </w:r>
          </w:p>
          <w:p w14:paraId="1184BAFA" w14:textId="77777777" w:rsidR="00EE0FD6" w:rsidRDefault="00EE0FD6" w:rsidP="00EE0FD6">
            <w:pPr>
              <w:pStyle w:val="a4"/>
              <w:spacing w:before="0" w:beforeAutospacing="0" w:after="0" w:afterAutospacing="0"/>
              <w:ind w:firstLine="0"/>
            </w:pPr>
            <w:r>
              <w:t xml:space="preserve">4. предложение из 4-х слов, выражающее основную мысль с самим словом </w:t>
            </w:r>
          </w:p>
          <w:p w14:paraId="6DCC76AD" w14:textId="1B31F604" w:rsidR="00EE0FD6" w:rsidRDefault="00EE0FD6" w:rsidP="00EE0FD6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2410" w:type="dxa"/>
          </w:tcPr>
          <w:p w14:paraId="2C05CB0F" w14:textId="77777777" w:rsidR="00EE0FD6" w:rsidRDefault="00EE0FD6" w:rsidP="00EE0FD6">
            <w:pPr>
              <w:ind w:firstLine="0"/>
            </w:pPr>
            <w:r>
              <w:t>Лекция</w:t>
            </w:r>
          </w:p>
          <w:p w14:paraId="57F1CBA6" w14:textId="754BC7CD" w:rsidR="00EE0FD6" w:rsidRDefault="00EE0FD6" w:rsidP="00EE0FD6">
            <w:pPr>
              <w:ind w:firstLine="0"/>
            </w:pPr>
            <w:r>
              <w:t>Презентация</w:t>
            </w:r>
          </w:p>
        </w:tc>
        <w:tc>
          <w:tcPr>
            <w:tcW w:w="2835" w:type="dxa"/>
          </w:tcPr>
          <w:p w14:paraId="773CFD01" w14:textId="77777777" w:rsidR="00EE0FD6" w:rsidRDefault="00EE0FD6" w:rsidP="00EE0FD6">
            <w:pPr>
              <w:ind w:firstLine="0"/>
            </w:pPr>
            <w:r>
              <w:t>1.Осмыслить понятие</w:t>
            </w:r>
          </w:p>
          <w:p w14:paraId="79C3012D" w14:textId="77777777" w:rsidR="00EE0FD6" w:rsidRDefault="00EE0FD6" w:rsidP="00EE0FD6">
            <w:pPr>
              <w:ind w:firstLine="0"/>
            </w:pPr>
            <w:r>
              <w:t xml:space="preserve">2. </w:t>
            </w:r>
            <w:r w:rsidRPr="009F2163">
              <w:t>Определить в учебном материале наиболе</w:t>
            </w:r>
            <w:r>
              <w:t>е существенные учебные элементы</w:t>
            </w:r>
            <w:r w:rsidRPr="009F2163">
              <w:t xml:space="preserve"> </w:t>
            </w:r>
          </w:p>
          <w:p w14:paraId="49111841" w14:textId="77777777" w:rsidR="00EE0FD6" w:rsidRDefault="00EE0FD6" w:rsidP="00EE0FD6">
            <w:pPr>
              <w:ind w:firstLine="0"/>
            </w:pPr>
            <w:r>
              <w:t>3. С</w:t>
            </w:r>
            <w:r w:rsidRPr="009F2163">
              <w:t xml:space="preserve">делать </w:t>
            </w:r>
            <w:r>
              <w:t>умо</w:t>
            </w:r>
            <w:r w:rsidRPr="009F2163">
              <w:t>заключение</w:t>
            </w:r>
          </w:p>
          <w:p w14:paraId="2FDC47A9" w14:textId="77777777" w:rsidR="00EE0FD6" w:rsidRDefault="00EE0FD6" w:rsidP="00EE0FD6">
            <w:pPr>
              <w:ind w:firstLine="0"/>
            </w:pPr>
            <w:r>
              <w:t>4. З</w:t>
            </w:r>
            <w:r w:rsidRPr="009F2163">
              <w:t>аписать всё это в кратких выражениях</w:t>
            </w:r>
            <w:r>
              <w:t xml:space="preserve"> (в словах)</w:t>
            </w:r>
            <w:r w:rsidRPr="009F2163">
              <w:t xml:space="preserve"> в тетрадь</w:t>
            </w:r>
          </w:p>
          <w:p w14:paraId="721E826F" w14:textId="77777777" w:rsidR="00EE0FD6" w:rsidRDefault="00EE0FD6" w:rsidP="00EE0FD6">
            <w:pPr>
              <w:pStyle w:val="a7"/>
              <w:ind w:left="0" w:firstLine="0"/>
              <w:contextualSpacing w:val="0"/>
            </w:pPr>
          </w:p>
        </w:tc>
        <w:tc>
          <w:tcPr>
            <w:tcW w:w="2126" w:type="dxa"/>
          </w:tcPr>
          <w:p w14:paraId="30B5F443" w14:textId="77777777" w:rsidR="00EE0FD6" w:rsidRDefault="00EE0FD6" w:rsidP="00EE0FD6">
            <w:pPr>
              <w:ind w:firstLine="0"/>
            </w:pPr>
            <w:r>
              <w:t xml:space="preserve">«5» - </w:t>
            </w:r>
            <w:proofErr w:type="gramStart"/>
            <w:r w:rsidRPr="00A310E3">
              <w:rPr>
                <w:lang w:val="kk-KZ"/>
              </w:rPr>
              <w:t>когда</w:t>
            </w:r>
            <w:r>
              <w:rPr>
                <w:lang w:val="kk-KZ"/>
              </w:rPr>
              <w:t xml:space="preserve"> </w:t>
            </w:r>
            <w:r w:rsidRPr="00A310E3">
              <w:rPr>
                <w:lang w:val="kk-KZ"/>
              </w:rPr>
              <w:t xml:space="preserve"> </w:t>
            </w:r>
            <w:r>
              <w:rPr>
                <w:lang w:val="kk-KZ"/>
              </w:rPr>
              <w:t>составлен</w:t>
            </w:r>
            <w:proofErr w:type="gramEnd"/>
            <w:r w:rsidRPr="00A310E3">
              <w:t xml:space="preserve"> </w:t>
            </w:r>
            <w:proofErr w:type="spellStart"/>
            <w:r>
              <w:t>синквейн</w:t>
            </w:r>
            <w:proofErr w:type="spellEnd"/>
            <w:r>
              <w:t xml:space="preserve"> по всем строкам, логичен, краток, отражает существенные элементы понятия, соответствует тематике</w:t>
            </w:r>
          </w:p>
          <w:p w14:paraId="4F688E53" w14:textId="77777777" w:rsidR="00EE0FD6" w:rsidRDefault="00EE0FD6" w:rsidP="00EE0FD6">
            <w:pPr>
              <w:ind w:firstLine="0"/>
            </w:pPr>
            <w:r>
              <w:t xml:space="preserve">«4» - представлен </w:t>
            </w:r>
            <w:proofErr w:type="spellStart"/>
            <w:r>
              <w:t>синквейн</w:t>
            </w:r>
            <w:proofErr w:type="spellEnd"/>
            <w:r>
              <w:t xml:space="preserve"> только по 3 строкам, в содержании допущена 1 ошибка</w:t>
            </w:r>
          </w:p>
          <w:p w14:paraId="7928D3C6" w14:textId="77777777" w:rsidR="00EE0FD6" w:rsidRDefault="00EE0FD6" w:rsidP="00EE0FD6">
            <w:pPr>
              <w:ind w:firstLine="0"/>
            </w:pPr>
            <w:r>
              <w:t xml:space="preserve">«3» - представлен </w:t>
            </w:r>
            <w:proofErr w:type="spellStart"/>
            <w:r>
              <w:t>синквейн</w:t>
            </w:r>
            <w:proofErr w:type="spellEnd"/>
            <w:r>
              <w:t xml:space="preserve"> только по 2 строкам, не отражены существенные элементы понятия, имеются отступления от тематики</w:t>
            </w:r>
          </w:p>
          <w:p w14:paraId="38D610CE" w14:textId="2E515A07" w:rsidR="00EE0FD6" w:rsidRPr="00D20547" w:rsidRDefault="00EE0FD6" w:rsidP="00EE0FD6">
            <w:pPr>
              <w:ind w:firstLine="0"/>
            </w:pPr>
            <w:r>
              <w:t>«2» - не представлена работа</w:t>
            </w:r>
          </w:p>
        </w:tc>
      </w:tr>
      <w:tr w:rsidR="0099794C" w:rsidRPr="00D20547" w14:paraId="7B045EBA" w14:textId="77777777" w:rsidTr="00B94621">
        <w:tc>
          <w:tcPr>
            <w:tcW w:w="3119" w:type="dxa"/>
          </w:tcPr>
          <w:p w14:paraId="6E4B8180" w14:textId="77777777" w:rsidR="0099794C" w:rsidRDefault="0099794C" w:rsidP="0099794C">
            <w:pPr>
              <w:pStyle w:val="a4"/>
              <w:spacing w:before="0" w:beforeAutospacing="0" w:after="0" w:afterAutospacing="0"/>
              <w:ind w:firstLine="0"/>
            </w:pPr>
            <w:r>
              <w:t>Задание № 5</w:t>
            </w:r>
          </w:p>
          <w:p w14:paraId="2517AF94" w14:textId="77777777" w:rsidR="0099794C" w:rsidRDefault="0099794C" w:rsidP="0099794C">
            <w:pPr>
              <w:pStyle w:val="a4"/>
              <w:spacing w:before="0" w:beforeAutospacing="0" w:after="0" w:afterAutospacing="0"/>
              <w:ind w:firstLine="0"/>
              <w:rPr>
                <w:color w:val="000000"/>
                <w:shd w:val="clear" w:color="auto" w:fill="FFFFFF"/>
              </w:rPr>
            </w:pPr>
            <w:r w:rsidRPr="00C04A7E">
              <w:rPr>
                <w:color w:val="000000"/>
                <w:shd w:val="clear" w:color="auto" w:fill="FFFFFF"/>
              </w:rPr>
              <w:t>Установить соответствие между ценными бумагами и их характеристиками: к каждой позиции подобрать соответствующую позицию.</w:t>
            </w:r>
            <w:r w:rsidRPr="007020E4">
              <w:rPr>
                <w:color w:val="000000"/>
              </w:rPr>
              <w:br/>
            </w:r>
            <w:r w:rsidRPr="007020E4">
              <w:rPr>
                <w:color w:val="000000"/>
                <w:shd w:val="clear" w:color="auto" w:fill="FFFFFF"/>
              </w:rPr>
              <w:t>Характеристики</w:t>
            </w:r>
            <w:r w:rsidRPr="007020E4">
              <w:rPr>
                <w:color w:val="000000"/>
              </w:rPr>
              <w:br/>
            </w:r>
            <w:r w:rsidRPr="007020E4">
              <w:rPr>
                <w:color w:val="000000"/>
                <w:shd w:val="clear" w:color="auto" w:fill="FFFFFF"/>
              </w:rPr>
              <w:t xml:space="preserve">А) предоставляет право на </w:t>
            </w:r>
            <w:r w:rsidRPr="007020E4">
              <w:rPr>
                <w:color w:val="000000"/>
                <w:shd w:val="clear" w:color="auto" w:fill="FFFFFF"/>
              </w:rPr>
              <w:lastRenderedPageBreak/>
              <w:t xml:space="preserve">участие в управлении компанией </w:t>
            </w:r>
            <w:r w:rsidRPr="007020E4">
              <w:rPr>
                <w:color w:val="000000"/>
              </w:rPr>
              <w:br/>
            </w:r>
            <w:r w:rsidRPr="007020E4">
              <w:rPr>
                <w:color w:val="000000"/>
                <w:shd w:val="clear" w:color="auto" w:fill="FFFFFF"/>
              </w:rPr>
              <w:t xml:space="preserve">Б) дает право на получение фиксированного процента </w:t>
            </w:r>
            <w:r w:rsidRPr="007020E4">
              <w:rPr>
                <w:color w:val="000000"/>
              </w:rPr>
              <w:br/>
            </w:r>
            <w:r w:rsidRPr="007020E4">
              <w:rPr>
                <w:color w:val="000000"/>
                <w:shd w:val="clear" w:color="auto" w:fill="FFFFFF"/>
              </w:rPr>
              <w:t xml:space="preserve">В) удостоверяет отношения долга </w:t>
            </w:r>
            <w:r w:rsidRPr="007020E4">
              <w:rPr>
                <w:color w:val="000000"/>
              </w:rPr>
              <w:br/>
            </w:r>
            <w:r w:rsidRPr="007020E4">
              <w:rPr>
                <w:color w:val="000000"/>
                <w:shd w:val="clear" w:color="auto" w:fill="FFFFFF"/>
              </w:rPr>
              <w:t xml:space="preserve">Г) предоставляет право на безусловный возврат номинальной стоимости по истечении срока </w:t>
            </w:r>
            <w:r w:rsidRPr="007020E4">
              <w:rPr>
                <w:color w:val="000000"/>
              </w:rPr>
              <w:br/>
            </w:r>
            <w:r w:rsidRPr="007020E4">
              <w:rPr>
                <w:color w:val="000000"/>
                <w:shd w:val="clear" w:color="auto" w:fill="FFFFFF"/>
              </w:rPr>
              <w:t xml:space="preserve">Д) удостоверяет право обладателя на долю в капитале компании </w:t>
            </w:r>
            <w:r w:rsidRPr="007020E4">
              <w:rPr>
                <w:color w:val="000000"/>
              </w:rPr>
              <w:br/>
            </w:r>
          </w:p>
          <w:p w14:paraId="1EA2D923" w14:textId="18B78986" w:rsidR="0099794C" w:rsidRDefault="0099794C" w:rsidP="0099794C">
            <w:pPr>
              <w:pStyle w:val="a4"/>
              <w:spacing w:before="0" w:beforeAutospacing="0" w:after="0" w:afterAutospacing="0"/>
              <w:ind w:firstLine="0"/>
              <w:jc w:val="left"/>
            </w:pPr>
            <w:r w:rsidRPr="007020E4">
              <w:rPr>
                <w:color w:val="000000"/>
                <w:shd w:val="clear" w:color="auto" w:fill="FFFFFF"/>
              </w:rPr>
              <w:t>Виды ценных бумаг</w:t>
            </w:r>
            <w:r>
              <w:rPr>
                <w:color w:val="000000"/>
                <w:shd w:val="clear" w:color="auto" w:fill="FFFFFF"/>
              </w:rPr>
              <w:t>:</w:t>
            </w:r>
            <w:r w:rsidRPr="007020E4">
              <w:rPr>
                <w:color w:val="000000"/>
              </w:rPr>
              <w:br/>
            </w:r>
            <w:r w:rsidRPr="007020E4">
              <w:rPr>
                <w:color w:val="000000"/>
                <w:shd w:val="clear" w:color="auto" w:fill="FFFFFF"/>
              </w:rPr>
              <w:t>1. Облигация</w:t>
            </w:r>
            <w:r w:rsidRPr="007020E4">
              <w:rPr>
                <w:color w:val="000000"/>
              </w:rPr>
              <w:br/>
            </w:r>
            <w:r w:rsidRPr="007020E4">
              <w:rPr>
                <w:color w:val="000000"/>
                <w:shd w:val="clear" w:color="auto" w:fill="FFFFFF"/>
              </w:rPr>
              <w:t>2. Обыкновенная акция</w:t>
            </w:r>
          </w:p>
        </w:tc>
        <w:tc>
          <w:tcPr>
            <w:tcW w:w="2410" w:type="dxa"/>
          </w:tcPr>
          <w:p w14:paraId="6870E17D" w14:textId="7924172B" w:rsidR="0099794C" w:rsidRDefault="0099794C" w:rsidP="0099794C">
            <w:pPr>
              <w:ind w:firstLine="0"/>
            </w:pPr>
            <w:r>
              <w:lastRenderedPageBreak/>
              <w:t>Лекция, презентация</w:t>
            </w:r>
          </w:p>
        </w:tc>
        <w:tc>
          <w:tcPr>
            <w:tcW w:w="2835" w:type="dxa"/>
          </w:tcPr>
          <w:p w14:paraId="27959629" w14:textId="5C478C70" w:rsidR="0099794C" w:rsidRDefault="0099794C" w:rsidP="0099794C">
            <w:pPr>
              <w:ind w:firstLine="0"/>
            </w:pPr>
            <w:r>
              <w:t xml:space="preserve">1.Прочитать </w:t>
            </w:r>
            <w:proofErr w:type="gramStart"/>
            <w:r>
              <w:t>характеристики  и</w:t>
            </w:r>
            <w:proofErr w:type="gramEnd"/>
            <w:r>
              <w:t xml:space="preserve"> виды ценных бумаг.</w:t>
            </w:r>
          </w:p>
          <w:p w14:paraId="30AE7B50" w14:textId="77777777" w:rsidR="0099794C" w:rsidRDefault="0099794C" w:rsidP="0099794C">
            <w:pPr>
              <w:ind w:firstLine="0"/>
            </w:pPr>
            <w:r>
              <w:t>2. Сопоставить их</w:t>
            </w:r>
          </w:p>
          <w:p w14:paraId="4D876714" w14:textId="30BD7AD0" w:rsidR="0099794C" w:rsidRDefault="0099794C" w:rsidP="0099794C">
            <w:pPr>
              <w:ind w:firstLine="0"/>
            </w:pPr>
            <w:r>
              <w:t xml:space="preserve">3. Записать в тетрадь (например: 1 – </w:t>
            </w:r>
            <w:proofErr w:type="gramStart"/>
            <w:r>
              <w:t>А,  и</w:t>
            </w:r>
            <w:proofErr w:type="gramEnd"/>
            <w:r>
              <w:t xml:space="preserve"> т.д.)</w:t>
            </w:r>
          </w:p>
        </w:tc>
        <w:tc>
          <w:tcPr>
            <w:tcW w:w="2126" w:type="dxa"/>
          </w:tcPr>
          <w:p w14:paraId="701D53BA" w14:textId="77777777" w:rsidR="0099794C" w:rsidRDefault="0099794C" w:rsidP="0099794C">
            <w:pPr>
              <w:ind w:firstLine="0"/>
            </w:pPr>
            <w:r>
              <w:t xml:space="preserve">«5» </w:t>
            </w:r>
            <w:proofErr w:type="gramStart"/>
            <w:r>
              <w:t xml:space="preserve">- </w:t>
            </w:r>
            <w:r w:rsidRPr="00A310E3">
              <w:t xml:space="preserve"> </w:t>
            </w:r>
            <w:r>
              <w:t>задание</w:t>
            </w:r>
            <w:proofErr w:type="gramEnd"/>
            <w:r>
              <w:t xml:space="preserve"> выполнено без ошибок</w:t>
            </w:r>
          </w:p>
          <w:p w14:paraId="3022026E" w14:textId="77777777" w:rsidR="0099794C" w:rsidRDefault="0099794C" w:rsidP="0099794C">
            <w:pPr>
              <w:ind w:firstLine="0"/>
            </w:pPr>
            <w:r>
              <w:t>«4» - допущена 1 ошибка</w:t>
            </w:r>
          </w:p>
          <w:p w14:paraId="23C3F32E" w14:textId="77777777" w:rsidR="0099794C" w:rsidRDefault="0099794C" w:rsidP="0099794C">
            <w:pPr>
              <w:ind w:firstLine="0"/>
            </w:pPr>
            <w:r>
              <w:t>«3» - допущено 2 ошибки</w:t>
            </w:r>
          </w:p>
          <w:p w14:paraId="2F54EE8C" w14:textId="77777777" w:rsidR="0099794C" w:rsidRDefault="0099794C" w:rsidP="0099794C">
            <w:pPr>
              <w:ind w:firstLine="0"/>
            </w:pPr>
            <w:r>
              <w:lastRenderedPageBreak/>
              <w:t>«2» - допущено 3 и более ошибки;</w:t>
            </w:r>
          </w:p>
          <w:p w14:paraId="5E8A4EF8" w14:textId="68504B98" w:rsidR="0099794C" w:rsidRDefault="0099794C" w:rsidP="0099794C">
            <w:pPr>
              <w:ind w:firstLine="0"/>
            </w:pPr>
            <w:r>
              <w:t xml:space="preserve">работа не предоставлена </w:t>
            </w:r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lastRenderedPageBreak/>
        <w:t xml:space="preserve"> </w:t>
      </w:r>
    </w:p>
    <w:p w14:paraId="52B3AAAC" w14:textId="5AD3993F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</w:t>
      </w:r>
      <w:r w:rsidRPr="00ED0BBF">
        <w:rPr>
          <w:b/>
          <w:sz w:val="28"/>
          <w:szCs w:val="28"/>
        </w:rPr>
        <w:t>:</w:t>
      </w:r>
      <w:r w:rsidR="00067CE4" w:rsidRPr="00ED0BBF">
        <w:rPr>
          <w:b/>
          <w:sz w:val="28"/>
          <w:szCs w:val="28"/>
        </w:rPr>
        <w:t xml:space="preserve">  </w:t>
      </w:r>
      <w:r w:rsidR="00067CE4" w:rsidRPr="00ED0BBF">
        <w:rPr>
          <w:sz w:val="28"/>
          <w:szCs w:val="28"/>
        </w:rPr>
        <w:t>до</w:t>
      </w:r>
      <w:proofErr w:type="gramEnd"/>
      <w:r w:rsidR="00067CE4" w:rsidRPr="00ED0BBF">
        <w:rPr>
          <w:sz w:val="28"/>
          <w:szCs w:val="28"/>
        </w:rPr>
        <w:t xml:space="preserve"> </w:t>
      </w:r>
      <w:r w:rsidR="00ED0BBF" w:rsidRPr="00ED0BBF">
        <w:rPr>
          <w:sz w:val="28"/>
          <w:szCs w:val="28"/>
        </w:rPr>
        <w:t>7</w:t>
      </w:r>
      <w:r w:rsidR="00067CE4" w:rsidRPr="00ED0BBF">
        <w:rPr>
          <w:sz w:val="28"/>
          <w:szCs w:val="28"/>
        </w:rPr>
        <w:t xml:space="preserve"> </w:t>
      </w:r>
      <w:r w:rsidR="00ED0BBF" w:rsidRPr="00ED0BBF">
        <w:rPr>
          <w:sz w:val="28"/>
          <w:szCs w:val="28"/>
        </w:rPr>
        <w:t>февраля</w:t>
      </w:r>
      <w:r w:rsidR="00067CE4" w:rsidRPr="00ED0BBF">
        <w:rPr>
          <w:sz w:val="28"/>
          <w:szCs w:val="28"/>
        </w:rPr>
        <w:t xml:space="preserve"> предоставить на </w:t>
      </w:r>
      <w:r w:rsidR="00E740E8" w:rsidRPr="00ED0BBF">
        <w:rPr>
          <w:sz w:val="28"/>
          <w:szCs w:val="28"/>
        </w:rPr>
        <w:t xml:space="preserve">платформу задание № </w:t>
      </w:r>
      <w:r w:rsidR="00FC0B99" w:rsidRPr="00ED0BBF">
        <w:rPr>
          <w:sz w:val="28"/>
          <w:szCs w:val="28"/>
        </w:rPr>
        <w:t>3,4</w:t>
      </w:r>
      <w:r w:rsidR="0099794C" w:rsidRPr="00ED0BBF">
        <w:rPr>
          <w:sz w:val="28"/>
          <w:szCs w:val="28"/>
        </w:rPr>
        <w:t>,5</w:t>
      </w:r>
    </w:p>
    <w:p w14:paraId="51A75E5A" w14:textId="77777777" w:rsidR="0019578D" w:rsidRPr="0032352F" w:rsidRDefault="0019578D" w:rsidP="0032352F">
      <w:bookmarkStart w:id="0" w:name="_GoBack"/>
      <w:bookmarkEnd w:id="0"/>
    </w:p>
    <w:sectPr w:rsidR="0019578D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90011"/>
    <w:multiLevelType w:val="hybridMultilevel"/>
    <w:tmpl w:val="6C8A6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9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9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1"/>
  </w:num>
  <w:num w:numId="2">
    <w:abstractNumId w:val="3"/>
  </w:num>
  <w:num w:numId="3">
    <w:abstractNumId w:val="29"/>
  </w:num>
  <w:num w:numId="4">
    <w:abstractNumId w:val="22"/>
  </w:num>
  <w:num w:numId="5">
    <w:abstractNumId w:val="26"/>
  </w:num>
  <w:num w:numId="6">
    <w:abstractNumId w:val="19"/>
  </w:num>
  <w:num w:numId="7">
    <w:abstractNumId w:val="10"/>
  </w:num>
  <w:num w:numId="8">
    <w:abstractNumId w:val="27"/>
  </w:num>
  <w:num w:numId="9">
    <w:abstractNumId w:val="28"/>
    <w:lvlOverride w:ilvl="0">
      <w:startOverride w:val="1"/>
    </w:lvlOverride>
  </w:num>
  <w:num w:numId="10">
    <w:abstractNumId w:val="12"/>
  </w:num>
  <w:num w:numId="11">
    <w:abstractNumId w:val="30"/>
  </w:num>
  <w:num w:numId="12">
    <w:abstractNumId w:val="2"/>
  </w:num>
  <w:num w:numId="13">
    <w:abstractNumId w:val="24"/>
  </w:num>
  <w:num w:numId="14">
    <w:abstractNumId w:val="16"/>
  </w:num>
  <w:num w:numId="15">
    <w:abstractNumId w:val="18"/>
  </w:num>
  <w:num w:numId="16">
    <w:abstractNumId w:val="17"/>
  </w:num>
  <w:num w:numId="17">
    <w:abstractNumId w:val="1"/>
  </w:num>
  <w:num w:numId="18">
    <w:abstractNumId w:val="6"/>
  </w:num>
  <w:num w:numId="19">
    <w:abstractNumId w:val="9"/>
  </w:num>
  <w:num w:numId="20">
    <w:abstractNumId w:val="15"/>
  </w:num>
  <w:num w:numId="21">
    <w:abstractNumId w:val="5"/>
  </w:num>
  <w:num w:numId="22">
    <w:abstractNumId w:val="4"/>
  </w:num>
  <w:num w:numId="23">
    <w:abstractNumId w:val="25"/>
  </w:num>
  <w:num w:numId="24">
    <w:abstractNumId w:val="20"/>
  </w:num>
  <w:num w:numId="25">
    <w:abstractNumId w:val="11"/>
  </w:num>
  <w:num w:numId="26">
    <w:abstractNumId w:val="32"/>
  </w:num>
  <w:num w:numId="27">
    <w:abstractNumId w:val="23"/>
  </w:num>
  <w:num w:numId="28">
    <w:abstractNumId w:val="21"/>
  </w:num>
  <w:num w:numId="29">
    <w:abstractNumId w:val="14"/>
  </w:num>
  <w:num w:numId="30">
    <w:abstractNumId w:val="8"/>
  </w:num>
  <w:num w:numId="31">
    <w:abstractNumId w:val="13"/>
  </w:num>
  <w:num w:numId="32">
    <w:abstractNumId w:val="7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F66C0"/>
    <w:rsid w:val="0019578D"/>
    <w:rsid w:val="00284383"/>
    <w:rsid w:val="00291C83"/>
    <w:rsid w:val="002B06AB"/>
    <w:rsid w:val="0032352F"/>
    <w:rsid w:val="00324343"/>
    <w:rsid w:val="0033742F"/>
    <w:rsid w:val="003707C1"/>
    <w:rsid w:val="0039182E"/>
    <w:rsid w:val="003A7282"/>
    <w:rsid w:val="004575DE"/>
    <w:rsid w:val="004D5C99"/>
    <w:rsid w:val="0050242D"/>
    <w:rsid w:val="00525022"/>
    <w:rsid w:val="005403BE"/>
    <w:rsid w:val="00546761"/>
    <w:rsid w:val="0055546E"/>
    <w:rsid w:val="0057176C"/>
    <w:rsid w:val="005A6908"/>
    <w:rsid w:val="005F2511"/>
    <w:rsid w:val="005F26AF"/>
    <w:rsid w:val="006A3FA5"/>
    <w:rsid w:val="00713AEC"/>
    <w:rsid w:val="007410B0"/>
    <w:rsid w:val="00765730"/>
    <w:rsid w:val="007777E1"/>
    <w:rsid w:val="007A4389"/>
    <w:rsid w:val="007B04FB"/>
    <w:rsid w:val="007B0720"/>
    <w:rsid w:val="007D554D"/>
    <w:rsid w:val="00832797"/>
    <w:rsid w:val="00891CA7"/>
    <w:rsid w:val="008B5672"/>
    <w:rsid w:val="00922580"/>
    <w:rsid w:val="0094083A"/>
    <w:rsid w:val="00974A27"/>
    <w:rsid w:val="00976D29"/>
    <w:rsid w:val="00986C95"/>
    <w:rsid w:val="0099794C"/>
    <w:rsid w:val="009C172C"/>
    <w:rsid w:val="009C2B71"/>
    <w:rsid w:val="00B94621"/>
    <w:rsid w:val="00BE5CA3"/>
    <w:rsid w:val="00C04A7E"/>
    <w:rsid w:val="00C05244"/>
    <w:rsid w:val="00C45984"/>
    <w:rsid w:val="00C561CF"/>
    <w:rsid w:val="00C71DC9"/>
    <w:rsid w:val="00CF5AA9"/>
    <w:rsid w:val="00D32655"/>
    <w:rsid w:val="00D338A5"/>
    <w:rsid w:val="00E119EB"/>
    <w:rsid w:val="00E740E8"/>
    <w:rsid w:val="00EB184A"/>
    <w:rsid w:val="00ED0BBF"/>
    <w:rsid w:val="00ED0BD2"/>
    <w:rsid w:val="00EE08E1"/>
    <w:rsid w:val="00EE0FD6"/>
    <w:rsid w:val="00EE6798"/>
    <w:rsid w:val="00EF6D0A"/>
    <w:rsid w:val="00F04D8D"/>
    <w:rsid w:val="00F2415C"/>
    <w:rsid w:val="00F559C9"/>
    <w:rsid w:val="00FC0B9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21</cp:revision>
  <cp:lastPrinted>2021-02-05T02:00:00Z</cp:lastPrinted>
  <dcterms:created xsi:type="dcterms:W3CDTF">2020-09-01T09:45:00Z</dcterms:created>
  <dcterms:modified xsi:type="dcterms:W3CDTF">2021-02-05T02:00:00Z</dcterms:modified>
</cp:coreProperties>
</file>